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B5753E" w:rsidRDefault="00A802C9" w:rsidP="00B5753E">
      <w:pPr>
        <w:jc w:val="center"/>
        <w:rPr>
          <w:rFonts w:eastAsia="Times New Roman"/>
          <w:b/>
          <w:sz w:val="24"/>
          <w:szCs w:val="24"/>
        </w:rPr>
      </w:pPr>
      <w:r w:rsidRPr="00604432">
        <w:rPr>
          <w:rFonts w:eastAsia="Times New Roman"/>
          <w:b/>
          <w:sz w:val="24"/>
          <w:szCs w:val="24"/>
        </w:rPr>
        <w:t>SAYAÇ AYAR SİSTEMİ TEDARİK-MONTAJ ve YAZILIM LİSANSI TEDARİK ile BAKIM ve DESTEK HİZMETLERİ</w:t>
      </w:r>
      <w:r>
        <w:rPr>
          <w:b/>
        </w:rPr>
        <w:t xml:space="preserve"> </w:t>
      </w:r>
      <w:r w:rsidR="00B5753E">
        <w:rPr>
          <w:rFonts w:eastAsia="Times New Roman"/>
          <w:b/>
          <w:sz w:val="24"/>
          <w:szCs w:val="24"/>
        </w:rPr>
        <w:t xml:space="preserve">İHALESİ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DF3213"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A802C9" w:rsidRDefault="00B5753E" w:rsidP="00B5753E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Niteliği türü: </w:t>
      </w:r>
      <w:r w:rsidR="00A802C9" w:rsidRPr="00A802C9">
        <w:rPr>
          <w:sz w:val="24"/>
          <w:szCs w:val="24"/>
        </w:rPr>
        <w:t xml:space="preserve">SAYAÇ AYAR SİSTEMİ TEDARİK-MONTAJ ve YAZILIM LİSANSI TEDARİK ile BAKIM ve DESTEK HİZMETLERİ </w:t>
      </w:r>
    </w:p>
    <w:p w:rsidR="00A802C9" w:rsidRDefault="00B5753E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A802C9" w:rsidRPr="00A802C9">
        <w:rPr>
          <w:sz w:val="24"/>
          <w:szCs w:val="24"/>
        </w:rPr>
        <w:t>SAYAÇ AYAR SİSTEMİ TEDARİK-MONTAJ ve YAZILIM LİSANSI TEDARİK ile BAKIM ve DESTEK HİZMETLERİ</w:t>
      </w:r>
      <w:r w:rsidR="00A802C9">
        <w:rPr>
          <w:sz w:val="24"/>
          <w:szCs w:val="24"/>
        </w:rPr>
        <w:t xml:space="preserve"> İHALESİ</w:t>
      </w:r>
      <w:r w:rsidR="00A802C9" w:rsidRPr="00A802C9">
        <w:rPr>
          <w:sz w:val="24"/>
          <w:szCs w:val="24"/>
        </w:rPr>
        <w:t xml:space="preserve"> 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77"/>
        <w:gridCol w:w="691"/>
        <w:gridCol w:w="992"/>
        <w:gridCol w:w="1560"/>
      </w:tblGrid>
      <w:tr w:rsidR="00E42878" w:rsidRPr="00542081" w:rsidTr="009504E0">
        <w:trPr>
          <w:gridAfter w:val="1"/>
          <w:wAfter w:w="1560" w:type="dxa"/>
          <w:trHeight w:val="1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04271" w:rsidRPr="00542081" w:rsidTr="009504E0">
        <w:trPr>
          <w:trHeight w:val="372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B5753E" w:rsidRPr="00542081" w:rsidTr="009504E0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3E" w:rsidRDefault="00A802C9" w:rsidP="00B5753E">
            <w:pPr>
              <w:jc w:val="center"/>
              <w:rPr>
                <w:color w:val="000000"/>
                <w:lang w:eastAsia="tr-TR"/>
              </w:rPr>
            </w:pPr>
            <w:r w:rsidRPr="00A802C9">
              <w:rPr>
                <w:color w:val="000000"/>
                <w:lang w:eastAsia="tr-TR"/>
              </w:rPr>
              <w:t>SAYAÇ AYAR SİSTEMİ TEDARİK-MONTAJ ve YAZILIM LİSANSI TEDARİK ile BAKIM ve DESTEK HİZMETLERİ</w:t>
            </w:r>
            <w:r>
              <w:rPr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3E" w:rsidRDefault="00A802C9" w:rsidP="00B57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31.05</w:t>
            </w:r>
            <w:r w:rsidR="00B5753E">
              <w:rPr>
                <w:rFonts w:ascii="Calibri" w:eastAsia="Times New Roman" w:hAnsi="Calibri" w:cs="Calibri"/>
                <w:color w:val="000000"/>
                <w:lang w:eastAsia="tr-TR"/>
              </w:rPr>
              <w:t>.2022 SAAT 1</w:t>
            </w:r>
            <w:r w:rsidR="00764158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B5753E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3E" w:rsidRDefault="00A802C9" w:rsidP="00B57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31.05</w:t>
            </w:r>
            <w:r w:rsidR="00B5753E">
              <w:rPr>
                <w:rFonts w:ascii="Calibri" w:eastAsia="Times New Roman" w:hAnsi="Calibri" w:cs="Calibri"/>
                <w:color w:val="000000"/>
                <w:lang w:eastAsia="tr-TR"/>
              </w:rPr>
              <w:t>.2022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DF3213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A802C9">
        <w:rPr>
          <w:b/>
          <w:sz w:val="24"/>
          <w:szCs w:val="24"/>
        </w:rPr>
        <w:t>31</w:t>
      </w:r>
      <w:r w:rsidR="00A452B0">
        <w:rPr>
          <w:b/>
          <w:sz w:val="24"/>
          <w:szCs w:val="24"/>
        </w:rPr>
        <w:t>.</w:t>
      </w:r>
      <w:r w:rsidR="00D40589">
        <w:rPr>
          <w:b/>
          <w:sz w:val="24"/>
          <w:szCs w:val="24"/>
        </w:rPr>
        <w:t>0</w:t>
      </w:r>
      <w:r w:rsidR="00A802C9">
        <w:rPr>
          <w:b/>
          <w:sz w:val="24"/>
          <w:szCs w:val="24"/>
        </w:rPr>
        <w:t>5</w:t>
      </w:r>
      <w:r w:rsidR="00A452B0">
        <w:rPr>
          <w:b/>
          <w:sz w:val="24"/>
          <w:szCs w:val="24"/>
        </w:rPr>
        <w:t>.202</w:t>
      </w:r>
      <w:r w:rsidR="00D40589">
        <w:rPr>
          <w:b/>
          <w:sz w:val="24"/>
          <w:szCs w:val="24"/>
        </w:rPr>
        <w:t>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proofErr w:type="gramStart"/>
      <w:r w:rsidRPr="00DF3213">
        <w:rPr>
          <w:sz w:val="24"/>
          <w:szCs w:val="24"/>
        </w:rPr>
        <w:t>e)Son</w:t>
      </w:r>
      <w:proofErr w:type="gramEnd"/>
      <w:r w:rsidRPr="00DF3213">
        <w:rPr>
          <w:sz w:val="24"/>
          <w:szCs w:val="24"/>
        </w:rPr>
        <w:t xml:space="preserve"> Zarf Teslim Tarihi :</w:t>
      </w:r>
      <w:r>
        <w:rPr>
          <w:b/>
          <w:sz w:val="24"/>
          <w:szCs w:val="24"/>
        </w:rPr>
        <w:t xml:space="preserve"> </w:t>
      </w:r>
      <w:r w:rsidR="00A802C9">
        <w:rPr>
          <w:b/>
          <w:sz w:val="24"/>
          <w:szCs w:val="24"/>
        </w:rPr>
        <w:t>31.05</w:t>
      </w:r>
      <w:r>
        <w:rPr>
          <w:b/>
          <w:sz w:val="24"/>
          <w:szCs w:val="24"/>
        </w:rPr>
        <w:t>.2022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r>
        <w:rPr>
          <w:rFonts w:cstheme="minorHAnsi"/>
        </w:rPr>
        <w:t>f</w:t>
      </w:r>
      <w:r w:rsidRPr="00DF3213">
        <w:rPr>
          <w:rFonts w:cstheme="minorHAnsi"/>
        </w:rPr>
        <w:t>)</w:t>
      </w:r>
      <w:r>
        <w:rPr>
          <w:rFonts w:cstheme="minorHAnsi"/>
          <w:b/>
        </w:rPr>
        <w:t xml:space="preserve"> </w:t>
      </w:r>
      <w:r w:rsidRPr="003513AA">
        <w:rPr>
          <w:rFonts w:cstheme="minorHAnsi"/>
          <w:b/>
        </w:rPr>
        <w:t>Kapalı zarf toplam teklif bedelinin %</w:t>
      </w:r>
      <w:r w:rsidR="00A802C9">
        <w:rPr>
          <w:rFonts w:cstheme="minorHAnsi"/>
          <w:b/>
        </w:rPr>
        <w:t>5</w:t>
      </w:r>
      <w:r w:rsidRPr="003513AA">
        <w:rPr>
          <w:rFonts w:cstheme="minorHAnsi"/>
          <w:b/>
        </w:rPr>
        <w:t xml:space="preserve"> (Yüzde </w:t>
      </w:r>
      <w:r w:rsidR="00A802C9">
        <w:rPr>
          <w:rFonts w:cstheme="minorHAnsi"/>
          <w:b/>
        </w:rPr>
        <w:t>beş</w:t>
      </w:r>
      <w:r w:rsidRPr="003513AA">
        <w:rPr>
          <w:rFonts w:cstheme="minorHAnsi"/>
          <w:b/>
        </w:rPr>
        <w:t>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</w:t>
      </w:r>
    </w:p>
    <w:p w:rsidR="00F208F7" w:rsidRDefault="00DF3213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DB08D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h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DB08D9" w:rsidRDefault="00DB08D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ı</w:t>
      </w:r>
      <w:bookmarkStart w:id="0" w:name="_GoBack"/>
      <w:bookmarkEnd w:id="0"/>
      <w:r>
        <w:rPr>
          <w:sz w:val="24"/>
          <w:szCs w:val="24"/>
        </w:rPr>
        <w:t xml:space="preserve">) İhale kapsamında teknik değerlendirme yapılacak olup, </w:t>
      </w:r>
      <w:r w:rsidRPr="00DB08D9">
        <w:rPr>
          <w:sz w:val="24"/>
          <w:szCs w:val="24"/>
        </w:rPr>
        <w:t>İhale sonrasında sözleşmenin 3., 4. Ve 5. Maddeleri doğrultusunda Sayaç ayar masası ve yazılımı teknik değerlendirilmeye tabi tutulup ihale sonucuna karar verilecektir</w:t>
      </w:r>
      <w:r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DF3213" w:rsidRPr="003513AA" w:rsidRDefault="00DF3213" w:rsidP="00DF3213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Resmi Gazetede yayınlanan </w:t>
      </w:r>
      <w:proofErr w:type="gramStart"/>
      <w:r w:rsidRPr="003513AA">
        <w:rPr>
          <w:rFonts w:cstheme="minorHAnsi"/>
        </w:rPr>
        <w:t xml:space="preserve">güncel </w:t>
      </w:r>
      <w:r w:rsidRPr="00F94E86">
        <w:rPr>
          <w:rFonts w:cstheme="minorHAnsi"/>
        </w:rPr>
        <w:t xml:space="preserve"> ELEKTRİK</w:t>
      </w:r>
      <w:proofErr w:type="gramEnd"/>
      <w:r w:rsidRPr="00F94E86">
        <w:rPr>
          <w:rFonts w:cstheme="minorHAnsi"/>
        </w:rPr>
        <w:t xml:space="preserve">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3513AA">
        <w:rPr>
          <w:rFonts w:cstheme="minorHAnsi"/>
        </w:rPr>
        <w:t>ne göre yapılacaktır.</w:t>
      </w:r>
    </w:p>
    <w:p w:rsidR="001B70DD" w:rsidRPr="005F6F69" w:rsidRDefault="001B70DD" w:rsidP="00DF3213">
      <w:pPr>
        <w:rPr>
          <w:sz w:val="24"/>
          <w:szCs w:val="24"/>
        </w:rPr>
      </w:pP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33AB"/>
    <w:rsid w:val="00176E37"/>
    <w:rsid w:val="0018311F"/>
    <w:rsid w:val="001875AD"/>
    <w:rsid w:val="00191DF3"/>
    <w:rsid w:val="001A360E"/>
    <w:rsid w:val="001B70DD"/>
    <w:rsid w:val="001C4565"/>
    <w:rsid w:val="001C4A05"/>
    <w:rsid w:val="001C52A2"/>
    <w:rsid w:val="001E3D78"/>
    <w:rsid w:val="001F25F0"/>
    <w:rsid w:val="00204271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6321E"/>
    <w:rsid w:val="00764158"/>
    <w:rsid w:val="00774019"/>
    <w:rsid w:val="00790A3F"/>
    <w:rsid w:val="00793E99"/>
    <w:rsid w:val="007B5641"/>
    <w:rsid w:val="007C6CA2"/>
    <w:rsid w:val="007D22FF"/>
    <w:rsid w:val="007D6CF5"/>
    <w:rsid w:val="007F74B7"/>
    <w:rsid w:val="00802F91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4E0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52B0"/>
    <w:rsid w:val="00A50C9D"/>
    <w:rsid w:val="00A615DF"/>
    <w:rsid w:val="00A63FE2"/>
    <w:rsid w:val="00A66092"/>
    <w:rsid w:val="00A802C9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5753E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0589"/>
    <w:rsid w:val="00D441D5"/>
    <w:rsid w:val="00D53BFD"/>
    <w:rsid w:val="00D63360"/>
    <w:rsid w:val="00DB08D9"/>
    <w:rsid w:val="00DB33C2"/>
    <w:rsid w:val="00DC440C"/>
    <w:rsid w:val="00DC6E5C"/>
    <w:rsid w:val="00DD2DE4"/>
    <w:rsid w:val="00DF1C37"/>
    <w:rsid w:val="00DF3213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BB7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2496-16F2-4D25-8AF5-90B12477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25</cp:revision>
  <dcterms:created xsi:type="dcterms:W3CDTF">2021-01-06T06:50:00Z</dcterms:created>
  <dcterms:modified xsi:type="dcterms:W3CDTF">2022-05-11T05:55:00Z</dcterms:modified>
</cp:coreProperties>
</file>