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19078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Pr="00E748AC" w:rsidRDefault="00E86021" w:rsidP="00E748AC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E86021">
        <w:rPr>
          <w:rFonts w:eastAsia="Times New Roman"/>
          <w:b/>
          <w:sz w:val="24"/>
          <w:szCs w:val="24"/>
        </w:rPr>
        <w:t>ARTVİN, GİRESUN, GÜMÜŞHANE, RİZE, TRABZON</w:t>
      </w:r>
      <w:r w:rsidRPr="00E748AC">
        <w:rPr>
          <w:rFonts w:eastAsia="Times New Roman"/>
          <w:b/>
          <w:sz w:val="24"/>
          <w:szCs w:val="24"/>
        </w:rPr>
        <w:t xml:space="preserve"> </w:t>
      </w:r>
      <w:r w:rsidR="00E748AC" w:rsidRPr="00E748AC">
        <w:rPr>
          <w:rFonts w:eastAsia="Times New Roman"/>
          <w:b/>
          <w:sz w:val="24"/>
          <w:szCs w:val="24"/>
        </w:rPr>
        <w:t xml:space="preserve">İLLERİ VE İLÇELERİNDEKİ </w:t>
      </w:r>
    </w:p>
    <w:p w:rsidR="00E748AC" w:rsidRDefault="00E86021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İŞLETME OFİSLERİNİN TADİLAT VE YENİLEME</w:t>
      </w:r>
      <w:r w:rsidR="00E748AC" w:rsidRPr="00E748AC">
        <w:rPr>
          <w:rFonts w:eastAsia="Times New Roman"/>
          <w:b/>
          <w:sz w:val="24"/>
          <w:szCs w:val="24"/>
        </w:rPr>
        <w:t xml:space="preserve"> İNŞAAT İŞLERİ</w:t>
      </w:r>
      <w:r w:rsidR="000251A3" w:rsidRPr="00686633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86021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86021" w:rsidRPr="00223609">
        <w:t>GÜZELYALI MH. MEVLANA CD. NO:9 ARSİN/TRABZON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86021" w:rsidRPr="000251A3">
        <w:rPr>
          <w:rStyle w:val="Kpr"/>
        </w:rPr>
        <w:t>http</w:t>
      </w:r>
      <w:proofErr w:type="gramEnd"/>
      <w:r w:rsidR="00E86021" w:rsidRPr="000251A3">
        <w:rPr>
          <w:rStyle w:val="Kpr"/>
        </w:rPr>
        <w:t>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86021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E86021">
        <w:t>İŞLETME OFİSLERİNİN TADİLAT VE YENİLEME</w:t>
      </w:r>
      <w:r w:rsidR="00E748AC">
        <w:t xml:space="preserve"> İNŞAAT</w:t>
      </w:r>
      <w:r w:rsidR="000251A3" w:rsidRPr="000251A3">
        <w:t xml:space="preserve">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E86021">
        <w:t>ARTVİN, GİRESUN, GÜMÜŞHANE, RİZE, TRABZON</w:t>
      </w:r>
      <w:r w:rsidR="00E748AC">
        <w:t xml:space="preserve"> İlleri ve İlçelerindeki </w:t>
      </w:r>
      <w:r w:rsidR="00E86021">
        <w:t>İşletme Ofislerinin Tadilat ve Yenileme</w:t>
      </w:r>
      <w:r w:rsidR="00E748AC">
        <w:t xml:space="preserve"> İnşaat İşleri</w:t>
      </w:r>
      <w:r w:rsidR="00E43E80">
        <w:t xml:space="preserve"> İhalesi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E86021">
        <w:t>Artvin, Giresun, Gümüşhane, Rize, Trabzon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7B14ED">
        <w:trPr>
          <w:cantSplit/>
          <w:trHeight w:hRule="exact" w:val="1021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E86021" w:rsidP="00E86021">
            <w:pPr>
              <w:spacing w:after="0" w:line="240" w:lineRule="auto"/>
            </w:pPr>
            <w:r>
              <w:t xml:space="preserve">ARTVİN, GİRESUN, GÜMÜŞHANE, RİZE, TRABZON </w:t>
            </w:r>
            <w:r w:rsidR="00E43E80">
              <w:t xml:space="preserve">İLLERİ VE </w:t>
            </w:r>
            <w:r w:rsidR="00E43E80" w:rsidRPr="00E43E80">
              <w:t xml:space="preserve">İLÇELERİNDEKİ </w:t>
            </w:r>
            <w:r>
              <w:t>İŞLETME OFİSLERİNİN TADİLAT VE YENİLEME</w:t>
            </w:r>
            <w:r w:rsidR="00E43E80" w:rsidRPr="00E43E80">
              <w:t xml:space="preserve"> İNŞAAT İŞLERİ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D64F3C" w:rsidP="00EF2A1B">
            <w:pPr>
              <w:jc w:val="center"/>
            </w:pPr>
            <w:r>
              <w:t>2</w:t>
            </w:r>
            <w:r w:rsidR="008314F8">
              <w:t>0</w:t>
            </w:r>
            <w:r w:rsidR="00E86021">
              <w:t>.08</w:t>
            </w:r>
            <w:r w:rsidR="005A4DB2">
              <w:t>.2021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E86021">
              <w:t>3</w:t>
            </w:r>
            <w:r w:rsidR="004A147D" w:rsidRPr="000251A3">
              <w:t>:00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8314F8" w:rsidP="005A4DB2">
            <w:pPr>
              <w:jc w:val="center"/>
            </w:pPr>
            <w:r>
              <w:t>20</w:t>
            </w:r>
            <w:r w:rsidR="00E86021">
              <w:t>.08</w:t>
            </w:r>
            <w:r w:rsidR="00FD43DB">
              <w:t>.2021</w:t>
            </w:r>
            <w:r w:rsidR="00E43E80">
              <w:t xml:space="preserve"> SAAT </w:t>
            </w:r>
            <w:r w:rsidR="00CE5AE8">
              <w:t>12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9E5A3B">
        <w:rPr>
          <w:b/>
        </w:rPr>
        <w:t>20</w:t>
      </w:r>
      <w:r w:rsidR="00CE5AE8">
        <w:rPr>
          <w:b/>
        </w:rPr>
        <w:t>.08</w:t>
      </w:r>
      <w:r w:rsidR="005A4DB2">
        <w:rPr>
          <w:b/>
        </w:rPr>
        <w:t>.2021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9E5A3B">
        <w:rPr>
          <w:b/>
        </w:rPr>
        <w:t>20</w:t>
      </w:r>
      <w:r w:rsidR="00CE5AE8">
        <w:rPr>
          <w:b/>
        </w:rPr>
        <w:t>.08</w:t>
      </w:r>
      <w:r>
        <w:rPr>
          <w:b/>
        </w:rPr>
        <w:t>.2021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Pr="000251A3">
        <w:rPr>
          <w:rFonts w:cstheme="minorHAnsi"/>
          <w:b/>
        </w:rPr>
        <w:t xml:space="preserve">Kapalı </w:t>
      </w:r>
      <w:r w:rsidR="00D17855">
        <w:rPr>
          <w:rFonts w:cstheme="minorHAnsi"/>
          <w:b/>
        </w:rPr>
        <w:t>zarf toplam teklif bedelinin % 10 (Yüzde On)’ u</w:t>
      </w:r>
      <w:bookmarkStart w:id="0" w:name="_GoBack"/>
      <w:bookmarkEnd w:id="0"/>
      <w:r w:rsidRPr="000251A3">
        <w:rPr>
          <w:rFonts w:cstheme="minorHAnsi"/>
          <w:b/>
        </w:rPr>
        <w:t xml:space="preserve"> tutarında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CE5AE8" w:rsidP="001B70DD">
      <w:proofErr w:type="gramStart"/>
      <w:r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proofErr w:type="gramEnd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68F0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32A6E"/>
    <w:rsid w:val="0018311F"/>
    <w:rsid w:val="001875AD"/>
    <w:rsid w:val="00190783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14F8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9E5A3B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5AE8"/>
    <w:rsid w:val="00CE7AF8"/>
    <w:rsid w:val="00CF356C"/>
    <w:rsid w:val="00CF6F42"/>
    <w:rsid w:val="00D070F4"/>
    <w:rsid w:val="00D15CA7"/>
    <w:rsid w:val="00D171B7"/>
    <w:rsid w:val="00D17855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8602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081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5B99-296E-4D51-BCC8-2CA8574F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112</cp:revision>
  <cp:lastPrinted>2021-06-03T10:53:00Z</cp:lastPrinted>
  <dcterms:created xsi:type="dcterms:W3CDTF">2017-10-25T07:26:00Z</dcterms:created>
  <dcterms:modified xsi:type="dcterms:W3CDTF">2021-08-04T10:48:00Z</dcterms:modified>
</cp:coreProperties>
</file>