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9576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AĞAÇ BUDAMA VE KESİM İŞİ HİZMET </w:t>
      </w:r>
      <w:r w:rsidR="0002244F">
        <w:rPr>
          <w:rFonts w:eastAsia="Times New Roman"/>
          <w:b/>
          <w:sz w:val="24"/>
          <w:szCs w:val="24"/>
        </w:rPr>
        <w:t>A</w:t>
      </w:r>
      <w:r>
        <w:rPr>
          <w:rFonts w:eastAsia="Times New Roman"/>
          <w:b/>
          <w:sz w:val="24"/>
          <w:szCs w:val="24"/>
        </w:rPr>
        <w:t>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95768">
        <w:rPr>
          <w:sz w:val="24"/>
          <w:szCs w:val="24"/>
        </w:rPr>
        <w:t>HİZMET</w:t>
      </w:r>
      <w:r w:rsidR="00500894">
        <w:rPr>
          <w:sz w:val="24"/>
          <w:szCs w:val="24"/>
        </w:rPr>
        <w:t xml:space="preserve">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595768">
        <w:rPr>
          <w:sz w:val="24"/>
          <w:szCs w:val="24"/>
        </w:rPr>
        <w:t>AĞAÇ BUDAMA VE KESİM İŞİ HİZMET ALIM 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>GİRESUN, RİZE</w:t>
      </w:r>
      <w:r w:rsidR="009C54EA">
        <w:rPr>
          <w:sz w:val="24"/>
          <w:szCs w:val="24"/>
        </w:rPr>
        <w:t>, TRABZON</w:t>
      </w:r>
      <w:bookmarkStart w:id="0" w:name="_GoBack"/>
      <w:bookmarkEnd w:id="0"/>
      <w:r w:rsidR="00A979A4">
        <w:rPr>
          <w:sz w:val="24"/>
          <w:szCs w:val="24"/>
        </w:rPr>
        <w:t xml:space="preserve">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W w:w="96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1721"/>
        <w:gridCol w:w="1108"/>
        <w:gridCol w:w="544"/>
        <w:gridCol w:w="1452"/>
        <w:gridCol w:w="1138"/>
        <w:gridCol w:w="544"/>
        <w:gridCol w:w="1513"/>
        <w:gridCol w:w="1108"/>
      </w:tblGrid>
      <w:tr w:rsidR="00595768" w:rsidRPr="00595768" w:rsidTr="00595768">
        <w:trPr>
          <w:trHeight w:val="306"/>
          <w:jc w:val="center"/>
        </w:trPr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GİRESUN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RİZE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9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TRABZON</w:t>
            </w:r>
          </w:p>
        </w:tc>
      </w:tr>
      <w:tr w:rsidR="00595768" w:rsidRPr="00595768" w:rsidTr="00595768">
        <w:trPr>
          <w:trHeight w:val="56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ALUCRA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 ŞEHİR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ARAKLI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BULANCAK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 KIRSAL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ARSİN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ÇAMOLUK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ARDEŞEN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 ŞEHİR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ÇANAKÇI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PAZAR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MERKEZ KÖY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ÇAVUŞLU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FINDIKLI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YOMRA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DERELİ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ÇAMLIHEMŞİN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ÇAYKARA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DOĞANKENT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HEMŞİN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DERNEKPAZARI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ESPİYE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ÇAYELİ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HAYRAT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EYNESİL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İKİZDERE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KÖPRÜBAŞI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GÖRELE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İYİDERE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OF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GÜCE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SÜRMENE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KEŞAP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GÜNEYSU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DÜZKÖY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MERKEZ ŞEHİR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GÜNDOĞDU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AKÇAABAT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MERKEZ KÖY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KALKANDERE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BEŞİKDÜZÜ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PİRAZİZ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ÇARŞIBAŞI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ŞEBİNKARAHİSAR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TONYA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TİREBOLU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VAKFIKEBİR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YAĞLIDERE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ŞALPAZARI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MAÇKA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595768" w:rsidRPr="00595768" w:rsidTr="00595768">
        <w:trPr>
          <w:trHeight w:val="28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768" w:rsidRPr="00595768" w:rsidRDefault="00595768" w:rsidP="005957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HAT BAKIM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9576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</w:tr>
      <w:tr w:rsidR="00595768" w:rsidRPr="00595768" w:rsidTr="00595768">
        <w:trPr>
          <w:trHeight w:val="663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576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485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576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350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9576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768" w:rsidRPr="00595768" w:rsidRDefault="00595768" w:rsidP="005957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595768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600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595768" w:rsidRDefault="00595768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A82448">
        <w:rPr>
          <w:sz w:val="24"/>
          <w:szCs w:val="24"/>
        </w:rPr>
        <w:t>) İhale tarih</w:t>
      </w:r>
      <w:r w:rsidR="00B07B89">
        <w:rPr>
          <w:sz w:val="24"/>
          <w:szCs w:val="24"/>
        </w:rPr>
        <w:t xml:space="preserve"> ve saati</w:t>
      </w:r>
      <w:r w:rsidR="001A360E">
        <w:rPr>
          <w:sz w:val="24"/>
          <w:szCs w:val="24"/>
        </w:rPr>
        <w:t xml:space="preserve">: </w:t>
      </w:r>
      <w:r w:rsidR="001E1622">
        <w:rPr>
          <w:b/>
          <w:sz w:val="24"/>
          <w:szCs w:val="24"/>
        </w:rPr>
        <w:t>25</w:t>
      </w:r>
      <w:r w:rsidR="00595768">
        <w:rPr>
          <w:b/>
          <w:sz w:val="24"/>
          <w:szCs w:val="24"/>
        </w:rPr>
        <w:t>.04.2019</w:t>
      </w:r>
      <w:r w:rsidR="00B07B89">
        <w:rPr>
          <w:b/>
          <w:sz w:val="24"/>
          <w:szCs w:val="24"/>
        </w:rPr>
        <w:t xml:space="preserve"> SAAT 15.00</w:t>
      </w:r>
    </w:p>
    <w:p w:rsidR="00051D2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1E1622">
        <w:rPr>
          <w:b/>
          <w:sz w:val="24"/>
          <w:szCs w:val="24"/>
        </w:rPr>
        <w:t>25</w:t>
      </w:r>
      <w:r w:rsidR="00595768">
        <w:rPr>
          <w:b/>
          <w:sz w:val="24"/>
          <w:szCs w:val="24"/>
        </w:rPr>
        <w:t>.04.2019 SAAT 15.00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95768">
        <w:rPr>
          <w:sz w:val="24"/>
          <w:szCs w:val="24"/>
        </w:rPr>
        <w:t>Geçici Teminat Mektubu alınmayacaktır.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1E1622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95768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C54EA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82448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07B89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345CA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012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F303-466A-4247-B123-64A04141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87</cp:revision>
  <dcterms:created xsi:type="dcterms:W3CDTF">2017-10-25T07:26:00Z</dcterms:created>
  <dcterms:modified xsi:type="dcterms:W3CDTF">2019-04-08T11:11:00Z</dcterms:modified>
</cp:coreProperties>
</file>