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6C469D" w:rsidRDefault="006C469D" w:rsidP="006C469D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SAYAÇ OKUMA VE BİLDİRİM İŞİ, SAYAÇ SÖKME VE TAKMA İŞİ</w:t>
      </w:r>
    </w:p>
    <w:p w:rsidR="00FC41B6" w:rsidRDefault="00665C9A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HİZMET ALIM </w:t>
      </w:r>
      <w:r w:rsidR="006C469D">
        <w:rPr>
          <w:rFonts w:eastAsia="Times New Roman"/>
          <w:b/>
          <w:sz w:val="24"/>
          <w:szCs w:val="24"/>
        </w:rPr>
        <w:t>İHALELERİ</w:t>
      </w:r>
      <w:r w:rsidR="00FC41B6" w:rsidRPr="00D171B7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İhale</w:t>
      </w:r>
      <w:r w:rsidR="005004C6">
        <w:rPr>
          <w:sz w:val="24"/>
          <w:szCs w:val="24"/>
        </w:rPr>
        <w:t>lerin konusu i</w:t>
      </w:r>
      <w:r w:rsidRPr="00003C1C">
        <w:rPr>
          <w:sz w:val="24"/>
          <w:szCs w:val="24"/>
        </w:rPr>
        <w:t xml:space="preserve">şin; </w:t>
      </w:r>
    </w:p>
    <w:p w:rsidR="006C469D" w:rsidRPr="006C469D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 xml:space="preserve">a) Niteliği türü: </w:t>
      </w:r>
    </w:p>
    <w:p w:rsidR="006C469D" w:rsidRPr="009D622E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6C469D">
        <w:rPr>
          <w:rFonts w:asciiTheme="minorHAnsi" w:hAnsiTheme="minorHAnsi" w:cstheme="minorBidi"/>
          <w:color w:val="auto"/>
        </w:rPr>
        <w:t>a.</w:t>
      </w:r>
      <w:r w:rsidRPr="009D622E">
        <w:rPr>
          <w:rFonts w:asciiTheme="minorHAnsi" w:hAnsiTheme="minorHAnsi" w:cstheme="minorBidi"/>
          <w:color w:val="auto"/>
        </w:rPr>
        <w:t xml:space="preserve">1)ALÇAK GERİLİM SAYAÇLARININ OKUNMASI VE BİLDİRİM BIRAKILMASI İŞİ HİZMET ALIMI, </w:t>
      </w:r>
    </w:p>
    <w:p w:rsidR="006C469D" w:rsidRPr="009D622E" w:rsidRDefault="006C469D" w:rsidP="006C469D">
      <w:pPr>
        <w:pStyle w:val="Default"/>
        <w:rPr>
          <w:rFonts w:ascii="Calibri" w:hAnsi="Calibri" w:cs="Calibri"/>
        </w:rPr>
      </w:pPr>
      <w:r w:rsidRPr="009D622E">
        <w:rPr>
          <w:rFonts w:asciiTheme="minorHAnsi" w:hAnsiTheme="minorHAnsi" w:cstheme="minorBidi"/>
          <w:color w:val="auto"/>
        </w:rPr>
        <w:t xml:space="preserve">a.2)ALÇAK GERİLİM SAYAÇLARINDAN 10 YILLIK DAMGA SÜRESİNİ DOLDURMUŞ, </w:t>
      </w:r>
    </w:p>
    <w:p w:rsidR="006C469D" w:rsidRPr="009D622E" w:rsidRDefault="006C469D" w:rsidP="006C469D">
      <w:pPr>
        <w:pStyle w:val="Default"/>
        <w:rPr>
          <w:rFonts w:asciiTheme="minorHAnsi" w:hAnsiTheme="minorHAnsi" w:cstheme="minorBidi"/>
          <w:color w:val="auto"/>
        </w:rPr>
      </w:pPr>
      <w:r w:rsidRPr="009D622E">
        <w:rPr>
          <w:rFonts w:asciiTheme="minorHAnsi" w:hAnsiTheme="minorHAnsi" w:cstheme="minorBidi"/>
          <w:color w:val="auto"/>
        </w:rPr>
        <w:t xml:space="preserve">ARIZALI OLANLARININ DEĞİŞTİRİLMESİ VE İLK ABONELİK SAYAÇ MONTAJI </w:t>
      </w:r>
    </w:p>
    <w:p w:rsidR="006C469D" w:rsidRPr="009D622E" w:rsidRDefault="006C469D" w:rsidP="006C469D">
      <w:pPr>
        <w:pStyle w:val="AralkYok"/>
        <w:rPr>
          <w:sz w:val="24"/>
          <w:szCs w:val="24"/>
        </w:rPr>
      </w:pPr>
      <w:r w:rsidRPr="009D622E">
        <w:rPr>
          <w:sz w:val="24"/>
          <w:szCs w:val="24"/>
        </w:rPr>
        <w:t>HİZMET ALIMI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665C9A">
        <w:rPr>
          <w:sz w:val="24"/>
          <w:szCs w:val="24"/>
        </w:rPr>
        <w:t xml:space="preserve">HİZMET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12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528"/>
        <w:gridCol w:w="2557"/>
        <w:gridCol w:w="2487"/>
      </w:tblGrid>
      <w:tr w:rsidR="006C469D" w:rsidTr="008F7518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İŞİN ADI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İHALE TARİHİ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SON TEKLİF VERME TARİHİ VE SAATİ</w:t>
            </w:r>
          </w:p>
        </w:tc>
      </w:tr>
      <w:tr w:rsidR="006C469D" w:rsidTr="008F7518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9D" w:rsidRDefault="006C469D" w:rsidP="008F751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ÇORUH</w:t>
            </w:r>
            <w:r>
              <w:rPr>
                <w:rFonts w:ascii="Calibri" w:hAnsi="Calibri" w:cs="Times New Roman"/>
                <w:color w:val="000000"/>
              </w:rPr>
              <w:t xml:space="preserve"> EDAŞ SAYAÇ OKUMA VE BİLDİRİM İŞİ HİZMET ALIM İHALESİ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10.01.2018 SAAT 11</w:t>
            </w:r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10.01.2018 SAAT 09:30</w:t>
            </w:r>
          </w:p>
        </w:tc>
      </w:tr>
      <w:tr w:rsidR="006C469D" w:rsidTr="008F7518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469D" w:rsidRDefault="006C469D" w:rsidP="008F7518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ÇORUH</w:t>
            </w:r>
            <w:r>
              <w:rPr>
                <w:rFonts w:ascii="Calibri" w:hAnsi="Calibri" w:cs="Times New Roman"/>
                <w:color w:val="000000"/>
              </w:rPr>
              <w:t xml:space="preserve"> EDAŞ SAYAÇ SÖKME VE TAKMA İŞİ HİZMET ALIM İHALESİ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10.01.2018 SAAT 15</w:t>
            </w:r>
            <w:bookmarkStart w:id="0" w:name="_GoBack"/>
            <w:bookmarkEnd w:id="0"/>
            <w:r>
              <w:rPr>
                <w:rFonts w:ascii="Calibri" w:hAnsi="Calibri" w:cs="Times New Roman"/>
                <w:color w:val="000000"/>
              </w:rPr>
              <w:t>:00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C469D" w:rsidRDefault="006C469D" w:rsidP="008F7518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10.01.2018 SAAT 13:30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6C469D" w:rsidRDefault="006C469D" w:rsidP="00003C1C">
      <w:pPr>
        <w:pStyle w:val="AralkYok"/>
        <w:rPr>
          <w:sz w:val="24"/>
          <w:szCs w:val="24"/>
        </w:rPr>
      </w:pPr>
    </w:p>
    <w:p w:rsidR="006C469D" w:rsidRDefault="006C469D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6C469D" w:rsidRPr="00A979A4" w:rsidRDefault="006C469D" w:rsidP="006C469D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 xml:space="preserve">tarihi : </w:t>
      </w:r>
      <w:r>
        <w:rPr>
          <w:b/>
          <w:sz w:val="24"/>
          <w:szCs w:val="24"/>
        </w:rPr>
        <w:t>10</w:t>
      </w:r>
      <w:proofErr w:type="gramEnd"/>
      <w:r>
        <w:rPr>
          <w:b/>
          <w:sz w:val="24"/>
          <w:szCs w:val="24"/>
        </w:rPr>
        <w:t>.01.2018</w:t>
      </w:r>
    </w:p>
    <w:p w:rsidR="006C469D" w:rsidRPr="005F6F69" w:rsidRDefault="006C469D" w:rsidP="006C469D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>
        <w:rPr>
          <w:b/>
          <w:sz w:val="24"/>
          <w:szCs w:val="24"/>
        </w:rPr>
        <w:t>10</w:t>
      </w:r>
      <w:proofErr w:type="gramEnd"/>
      <w:r>
        <w:rPr>
          <w:b/>
          <w:sz w:val="24"/>
          <w:szCs w:val="24"/>
        </w:rPr>
        <w:t>.01.2018 Son teklif verme saatleri tabloda belirtilmiştir.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</w:t>
      </w:r>
      <w:r w:rsidR="006C469D">
        <w:rPr>
          <w:sz w:val="24"/>
          <w:szCs w:val="24"/>
        </w:rPr>
        <w:t>alınacaktır.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0D79ED"/>
    <w:rsid w:val="00114D92"/>
    <w:rsid w:val="001875AD"/>
    <w:rsid w:val="001B70DD"/>
    <w:rsid w:val="00231F75"/>
    <w:rsid w:val="00272E43"/>
    <w:rsid w:val="00294317"/>
    <w:rsid w:val="00297916"/>
    <w:rsid w:val="002A1133"/>
    <w:rsid w:val="002A7134"/>
    <w:rsid w:val="002B3E28"/>
    <w:rsid w:val="002F18BB"/>
    <w:rsid w:val="00300072"/>
    <w:rsid w:val="0030495B"/>
    <w:rsid w:val="003B62C4"/>
    <w:rsid w:val="003C2B4F"/>
    <w:rsid w:val="003C33BE"/>
    <w:rsid w:val="003E0AAC"/>
    <w:rsid w:val="003F7AFC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004C6"/>
    <w:rsid w:val="005263F0"/>
    <w:rsid w:val="00535099"/>
    <w:rsid w:val="00535BD0"/>
    <w:rsid w:val="00563F85"/>
    <w:rsid w:val="0056722D"/>
    <w:rsid w:val="005F6F69"/>
    <w:rsid w:val="00616AB3"/>
    <w:rsid w:val="00665C9A"/>
    <w:rsid w:val="0067109E"/>
    <w:rsid w:val="006C469D"/>
    <w:rsid w:val="006F0237"/>
    <w:rsid w:val="007012D1"/>
    <w:rsid w:val="00710D4C"/>
    <w:rsid w:val="00715D11"/>
    <w:rsid w:val="00736746"/>
    <w:rsid w:val="00751355"/>
    <w:rsid w:val="00774019"/>
    <w:rsid w:val="00782DE0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615DF"/>
    <w:rsid w:val="00A9050E"/>
    <w:rsid w:val="00A958E9"/>
    <w:rsid w:val="00A979A4"/>
    <w:rsid w:val="00AA0712"/>
    <w:rsid w:val="00AA3907"/>
    <w:rsid w:val="00AF1EBE"/>
    <w:rsid w:val="00AF7925"/>
    <w:rsid w:val="00B3255A"/>
    <w:rsid w:val="00B34F87"/>
    <w:rsid w:val="00B4265D"/>
    <w:rsid w:val="00B75BA6"/>
    <w:rsid w:val="00B836DD"/>
    <w:rsid w:val="00B85CBB"/>
    <w:rsid w:val="00BD0196"/>
    <w:rsid w:val="00C3669A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F36FE3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56BA9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0168D-E2C7-4F5F-BD91-CE94737FD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44</cp:revision>
  <dcterms:created xsi:type="dcterms:W3CDTF">2017-10-25T07:26:00Z</dcterms:created>
  <dcterms:modified xsi:type="dcterms:W3CDTF">2017-12-29T11:31:00Z</dcterms:modified>
</cp:coreProperties>
</file>